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4BF" w:rsidRDefault="00F964BF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</w:pPr>
      <w:r w:rsidRPr="00F964BF">
        <w:rPr>
          <w:rFonts w:ascii="Times New Roman" w:eastAsia="Times New Roman" w:hAnsi="Times New Roman" w:cs="Times New Roman"/>
          <w:noProof/>
          <w:color w:val="0F0F0F"/>
          <w:sz w:val="24"/>
          <w:szCs w:val="24"/>
          <w:lang w:eastAsia="ru-RU"/>
        </w:rPr>
        <w:drawing>
          <wp:inline distT="0" distB="0" distL="0" distR="0">
            <wp:extent cx="6480810" cy="9158021"/>
            <wp:effectExtent l="0" t="0" r="0" b="0"/>
            <wp:docPr id="1" name="Рисунок 1" descr="C:\Users\Айрат\Desktop\положение 2020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рат\Desktop\положение 2020\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8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lastRenderedPageBreak/>
        <w:t>нести ответственность за порчу имущества школы, грубые нарушения дисциплины в школе и вне ее;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выполнять учебный план и программы школы  в соответствии со своим возрастом и статусом.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2.7. Учащимся запрещается: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приносить, передавать, использовать  в школе и на её территории с любой ц</w:t>
      </w:r>
      <w:r w:rsidR="00F8421B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елью оружие, взрывчатые, </w:t>
      </w:r>
      <w:proofErr w:type="spellStart"/>
      <w:r w:rsidR="00F8421B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взрыво</w:t>
      </w:r>
      <w:proofErr w:type="spell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или огнеопасные вещества; спиртные напитки, наркотики, табачные изделия и другие средства, а также токсичные вещества и яды;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курить в помещении школы, на её территории и на любых мероприятиях, проводимых школой;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применять физическую силу для выяснения отношений или вымогательства;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совершать любые действия, влекущие за собой опасность для окружающих, для собственной жизни и здоровья;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употреблять грубые выражения по отношению к другим учащимся и ко всем работникам школы;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осуществлять любые действия, способные повлечь за собой травматизм, порчу личного имущества обучающихся и сотрудников школы, имущества школы и т.п.;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без разрешения педагогов уходить из школы и с ее территории в урочное время;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пропускать занятия без уважительных причин не разрешается. В случае пропуска занятий учащиеся должны предъявить классному руководителю справку от врача или</w:t>
      </w:r>
      <w:r w:rsidR="007E3EC3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записку от родителей (лиц, их заменяющих) (не более одного дня)  о причине отсутствия на занятиях;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за нарушение настоящих Правил учащиеся привлекаются к дисциплинарной ответственности.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3. Поведение учащихся на учебных занятиях.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3.1. Учащиеся обязаны: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внешний вид учащихся должен соответствовать Положению о единых требованиях к внешнему виду учащихся;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на учебных занятиях, требующих специальной формы одежды (физкультура) присутствовать только в специальной одежде и обуви;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отключать мобильные телефоны и любые иные электронные устройства;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входе педагога в кабинет (помещение), встать в знак приветствия и сесть только после его разрешения (подобным образом учащиеся так же приветствуют любого взрослого, вошедшего в кабинет (помещение) во время занятий;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для обращения к педагогу поднять руку и только после получения его разрешения обратиться к нему;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обязательно на</w:t>
      </w:r>
      <w:r w:rsidR="007E3EC3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личие дневника у учащихся 1 – 9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классов. Учащиеся, вызываемые для ответа у доски, берут с собой дневник;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учащиеся школы при ведении дневника руководствуются правилами, записанными в нём. Дневник сдаётся на проверку классному руководителю и даётся на подпись родителям. Расписание в дневнике записывается на неделю вперёд;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выполнять требования техники безопасности в конкретном помещении (во время проведения конкретных занятий).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3.2.  Учащимся запрещается:</w:t>
      </w:r>
    </w:p>
    <w:p w:rsidR="003F2716" w:rsidRPr="003F2716" w:rsidRDefault="003F2716" w:rsidP="003F2716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шуметь, отвлекаться самим и отвлекать от занятий  посторонними  разговорами, играми и иными делами не относящихся к занятиям.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3.3. Учебное время должно использоваться учащимися только для учебных целей.</w:t>
      </w:r>
    </w:p>
    <w:p w:rsidR="00B56966" w:rsidRDefault="003F2716" w:rsidP="00B56966">
      <w:pPr>
        <w:rPr>
          <w:rFonts w:ascii="Times New Roman" w:hAnsi="Times New Roman" w:cs="Times New Roman"/>
          <w:spacing w:val="3"/>
        </w:rPr>
      </w:pPr>
      <w:r w:rsidRPr="003F2716">
        <w:rPr>
          <w:rFonts w:ascii="Times New Roman" w:hAnsi="Times New Roman" w:cs="Times New Roman"/>
          <w:color w:val="0F0F0F"/>
          <w:sz w:val="24"/>
          <w:szCs w:val="24"/>
        </w:rPr>
        <w:t>3.4.</w:t>
      </w:r>
      <w:r w:rsidR="00B56966" w:rsidRPr="00EB352A">
        <w:rPr>
          <w:rFonts w:ascii="Times New Roman" w:hAnsi="Times New Roman" w:cs="Times New Roman"/>
        </w:rPr>
        <w:t xml:space="preserve"> В соответствии с п. 10.9 </w:t>
      </w:r>
      <w:r w:rsidR="00B56966" w:rsidRPr="00EB352A">
        <w:rPr>
          <w:rFonts w:ascii="Times New Roman" w:hAnsi="Times New Roman" w:cs="Times New Roman"/>
          <w:spacing w:val="3"/>
        </w:rPr>
        <w:t xml:space="preserve"> Санитарно-эпидемиологических правил и нормативов СанПиН 2.4.2.2821-10 "Санитарно-эпидемиологические требования к условиям и организации обучения в общеобразовательных учреждениях продолжительность урока (академический час) во всех классах не должна превышать 45 минут, за исключением 1-го класса,  продолжительность урока в котором не должна превышать 40 минут</w:t>
      </w:r>
    </w:p>
    <w:p w:rsidR="00B56966" w:rsidRDefault="003F2716" w:rsidP="00B56966">
      <w:pPr>
        <w:rPr>
          <w:rFonts w:ascii="Times New Roman" w:hAnsi="Times New Roman" w:cs="Times New Roman"/>
          <w:spacing w:val="3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 xml:space="preserve">4. Поведение учащихся на </w:t>
      </w:r>
      <w:proofErr w:type="spellStart"/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внеучебных</w:t>
      </w:r>
      <w:proofErr w:type="spellEnd"/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 xml:space="preserve"> и внеклассных мероприятиях.</w:t>
      </w:r>
    </w:p>
    <w:p w:rsidR="003F2716" w:rsidRPr="00B56966" w:rsidRDefault="003F2716" w:rsidP="00B56966">
      <w:pPr>
        <w:rPr>
          <w:rFonts w:ascii="Times New Roman" w:hAnsi="Times New Roman" w:cs="Times New Roman"/>
          <w:spacing w:val="3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4.1. Учащиеся обязаны:</w:t>
      </w:r>
    </w:p>
    <w:p w:rsidR="003F2716" w:rsidRPr="003F2716" w:rsidRDefault="003F2716" w:rsidP="003F2716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lastRenderedPageBreak/>
        <w:t>иметь внешний вид, определенный соответствующим Положением о единых требованиях к внешнему виду учащихся;</w:t>
      </w:r>
    </w:p>
    <w:p w:rsidR="003F2716" w:rsidRPr="003F2716" w:rsidRDefault="003F2716" w:rsidP="003F2716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выполнять требования техники безопасности в конкретном помещении (во время проведения конкретных мероприятий);</w:t>
      </w:r>
    </w:p>
    <w:p w:rsidR="003F2716" w:rsidRPr="003F2716" w:rsidRDefault="003F2716" w:rsidP="003F2716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соблюдать правила поведения на конкретном мероприятии.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4.2. Учащимся запрещается:</w:t>
      </w:r>
    </w:p>
    <w:p w:rsidR="003F2716" w:rsidRPr="003F2716" w:rsidRDefault="003F2716" w:rsidP="003F2716">
      <w:pPr>
        <w:numPr>
          <w:ilvl w:val="0"/>
          <w:numId w:val="6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использовать мобильные телефоны и любые иные электронные устройства;</w:t>
      </w:r>
    </w:p>
    <w:p w:rsidR="003F2716" w:rsidRPr="003F2716" w:rsidRDefault="003F2716" w:rsidP="003F2716">
      <w:pPr>
        <w:numPr>
          <w:ilvl w:val="0"/>
          <w:numId w:val="6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отвлекаться самому и отвлекать других учащихся от мероприятия посторонними разговорами, играми и другими, не относящимися к нему, делами.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4.3. Завершение </w:t>
      </w:r>
      <w:proofErr w:type="spellStart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внеучебных</w:t>
      </w:r>
      <w:proofErr w:type="spell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и внеклассных мероприятий осуществляется только после разрешения ответственного лица.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 xml:space="preserve">5. </w:t>
      </w:r>
      <w:r w:rsidRPr="003F27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Поведение учащихся во время перемен</w:t>
      </w: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5.1. Учащиеся обязаны:</w:t>
      </w:r>
    </w:p>
    <w:p w:rsidR="003F2716" w:rsidRPr="003F2716" w:rsidRDefault="003F2716" w:rsidP="003F2716">
      <w:pPr>
        <w:numPr>
          <w:ilvl w:val="0"/>
          <w:numId w:val="7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постоянно поддерживать чистоту и порядок в помещении школы и на ее территории;</w:t>
      </w:r>
    </w:p>
    <w:p w:rsidR="003F2716" w:rsidRPr="003F2716" w:rsidRDefault="003F2716" w:rsidP="003F2716">
      <w:pPr>
        <w:numPr>
          <w:ilvl w:val="0"/>
          <w:numId w:val="7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выполнять соответствующие требования техники безопасности.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5.2. Учащимся запрещается:</w:t>
      </w:r>
    </w:p>
    <w:p w:rsidR="003F2716" w:rsidRPr="003F2716" w:rsidRDefault="003F2716" w:rsidP="003F2716">
      <w:pPr>
        <w:numPr>
          <w:ilvl w:val="0"/>
          <w:numId w:val="8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бегать по коридорам (рекреациям), лестницам, вблизи оконных проемов и в других местах, не приспособленных для игр; толкаться, устраивать потасовки;</w:t>
      </w:r>
    </w:p>
    <w:p w:rsidR="003F2716" w:rsidRPr="003F2716" w:rsidRDefault="003F2716" w:rsidP="003F2716">
      <w:pPr>
        <w:numPr>
          <w:ilvl w:val="0"/>
          <w:numId w:val="8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садиться и становиться на подоконники.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6. Меры дисциплинарного воздействия.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За нарушение Правил поведения к учащимся могут быть применены следующие </w:t>
      </w:r>
      <w:proofErr w:type="spellStart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мерывоздействия</w:t>
      </w:r>
      <w:proofErr w:type="spell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: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уведомление родителей;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вызов родителей в школу;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вызов на административное совещание;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тоже с родителями;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вызов на родительский комитет класса, школы;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вызов на педагогический совет;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тоже с родителями;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объявление по школе замечания, выговора  приказом директора школы;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постановка на учет в инспекцию по делам несовершеннолетних;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исключение из школы согласно Уставу Школы.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Исключение из школы, а так же условное исключение и отстранение от занятий применяются по рекомендации Педагогического совета.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За нанесенный учащимися материальный ущерб родители возмещают полную стоимость испорченного оборудования, мебели, наглядных пособий, личного имущества.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7. Поощрение учащихся.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За примерное поведение и хорошую учебу к учащимся применяются следующие виды поощрений: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7.1.      Объявление благодарности в приказе по школе.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7.2.      Награждение почетной грамотой Школы.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7.3.      Направление благодарственного письма Школы родителям.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8. Заключительные положения.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8.1.      За нарушение настоящих Правил и Устава школы учащиеся привлекаются к</w:t>
      </w:r>
      <w:r w:rsidR="00F8421B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ответственности.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8.2.      Настоящие Правила вывешиваются в школе на видном месте для всеобщего</w:t>
      </w:r>
      <w:r w:rsidR="00F8421B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ознакомления.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8.3.      Настоящие Правила могут быть пересмотрены в следующих случаях: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изменении Конституции РФ;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изменении Закона РФ «Об образовании»;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изменении Типового положения об общеобразовательном учреждении;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изменении Устава школы;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по решению коллегиального органа управления школой.</w:t>
      </w:r>
    </w:p>
    <w:p w:rsidR="00921500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lastRenderedPageBreak/>
        <w:t>8.4. Ответственность за своевременное внесение изменений и дополнений, а также пересмотр настоящих Правил возлагается на директора школы.</w:t>
      </w:r>
    </w:p>
    <w:sectPr w:rsidR="00921500" w:rsidRPr="003F2716" w:rsidSect="00705018">
      <w:pgSz w:w="11906" w:h="16838"/>
      <w:pgMar w:top="1134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57DF9"/>
    <w:multiLevelType w:val="multilevel"/>
    <w:tmpl w:val="F4E8F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0227FF"/>
    <w:multiLevelType w:val="multilevel"/>
    <w:tmpl w:val="2C704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C2AAC"/>
    <w:multiLevelType w:val="multilevel"/>
    <w:tmpl w:val="9A043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D0765E"/>
    <w:multiLevelType w:val="multilevel"/>
    <w:tmpl w:val="9E54A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116392"/>
    <w:multiLevelType w:val="multilevel"/>
    <w:tmpl w:val="2534C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8226A0"/>
    <w:multiLevelType w:val="multilevel"/>
    <w:tmpl w:val="198EE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204AB1"/>
    <w:multiLevelType w:val="multilevel"/>
    <w:tmpl w:val="4F0A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D229FA"/>
    <w:multiLevelType w:val="multilevel"/>
    <w:tmpl w:val="1162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EF59E7"/>
    <w:multiLevelType w:val="multilevel"/>
    <w:tmpl w:val="81FC0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8"/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3E23"/>
    <w:rsid w:val="002C289D"/>
    <w:rsid w:val="003B2C30"/>
    <w:rsid w:val="003F2716"/>
    <w:rsid w:val="00404C5E"/>
    <w:rsid w:val="00510322"/>
    <w:rsid w:val="00591A11"/>
    <w:rsid w:val="005C7986"/>
    <w:rsid w:val="00705018"/>
    <w:rsid w:val="007E3EC3"/>
    <w:rsid w:val="008C6998"/>
    <w:rsid w:val="00977583"/>
    <w:rsid w:val="00B56966"/>
    <w:rsid w:val="00BA576E"/>
    <w:rsid w:val="00BE241C"/>
    <w:rsid w:val="00C2183D"/>
    <w:rsid w:val="00D03E23"/>
    <w:rsid w:val="00EA685F"/>
    <w:rsid w:val="00EF0D9B"/>
    <w:rsid w:val="00F02454"/>
    <w:rsid w:val="00F8421B"/>
    <w:rsid w:val="00F9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326A41-641A-4267-AEBE-D2755999D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C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02454"/>
    <w:rPr>
      <w:b/>
      <w:bCs/>
    </w:rPr>
  </w:style>
  <w:style w:type="paragraph" w:styleId="a4">
    <w:name w:val="No Spacing"/>
    <w:uiPriority w:val="1"/>
    <w:qFormat/>
    <w:rsid w:val="00F02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024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02454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3B2C30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46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D030D-F137-4EAE-B384-BB82E2CC4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885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Шигапова</dc:creator>
  <cp:lastModifiedBy>Айрат</cp:lastModifiedBy>
  <cp:revision>6</cp:revision>
  <cp:lastPrinted>2020-02-17T12:53:00Z</cp:lastPrinted>
  <dcterms:created xsi:type="dcterms:W3CDTF">2020-02-12T17:35:00Z</dcterms:created>
  <dcterms:modified xsi:type="dcterms:W3CDTF">2020-02-18T07:35:00Z</dcterms:modified>
</cp:coreProperties>
</file>